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43E842D" wp14:paraId="5E5787A5" wp14:textId="21FDF4BE">
      <w:pPr>
        <w:rPr>
          <w:sz w:val="22"/>
          <w:szCs w:val="22"/>
        </w:rPr>
      </w:pPr>
      <w:r w:rsidRPr="5F726087" w:rsidR="3431EFE1">
        <w:rPr>
          <w:sz w:val="22"/>
          <w:szCs w:val="22"/>
        </w:rPr>
        <w:t xml:space="preserve">TK </w:t>
      </w:r>
      <w:r w:rsidRPr="5F726087" w:rsidR="258FAF9C">
        <w:rPr>
          <w:sz w:val="22"/>
          <w:szCs w:val="22"/>
        </w:rPr>
        <w:t xml:space="preserve">LISA 4 </w:t>
      </w:r>
      <w:r w:rsidRPr="5F726087" w:rsidR="258FAF9C">
        <w:rPr>
          <w:sz w:val="22"/>
          <w:szCs w:val="22"/>
        </w:rPr>
        <w:t>T</w:t>
      </w:r>
      <w:r w:rsidRPr="5F726087" w:rsidR="258FAF9C">
        <w:rPr>
          <w:sz w:val="22"/>
          <w:szCs w:val="22"/>
        </w:rPr>
        <w:t>ervisejuhtimise</w:t>
      </w:r>
      <w:r w:rsidRPr="5F726087" w:rsidR="258FAF9C">
        <w:rPr>
          <w:sz w:val="22"/>
          <w:szCs w:val="22"/>
        </w:rPr>
        <w:t xml:space="preserve"> </w:t>
      </w:r>
      <w:r w:rsidRPr="5F726087" w:rsidR="258FAF9C">
        <w:rPr>
          <w:sz w:val="22"/>
          <w:szCs w:val="22"/>
        </w:rPr>
        <w:t>töölaua</w:t>
      </w:r>
      <w:r w:rsidRPr="5F726087" w:rsidR="258FAF9C">
        <w:rPr>
          <w:sz w:val="22"/>
          <w:szCs w:val="22"/>
        </w:rPr>
        <w:t xml:space="preserve"> </w:t>
      </w:r>
      <w:r w:rsidRPr="5F726087" w:rsidR="258FAF9C">
        <w:rPr>
          <w:sz w:val="22"/>
          <w:szCs w:val="22"/>
        </w:rPr>
        <w:t>tehniline</w:t>
      </w:r>
      <w:r w:rsidRPr="5F726087" w:rsidR="258FAF9C">
        <w:rPr>
          <w:sz w:val="22"/>
          <w:szCs w:val="22"/>
        </w:rPr>
        <w:t xml:space="preserve"> </w:t>
      </w:r>
      <w:r w:rsidRPr="5F726087" w:rsidR="258FAF9C">
        <w:rPr>
          <w:sz w:val="22"/>
          <w:szCs w:val="22"/>
        </w:rPr>
        <w:t>kirjeldus</w:t>
      </w:r>
    </w:p>
    <w:p w:rsidR="743E842D" w:rsidP="743E842D" w:rsidRDefault="743E842D" w14:paraId="2FA5CB5E" w14:textId="7549C0D7">
      <w:pPr>
        <w:pStyle w:val="Normal"/>
        <w:rPr>
          <w:sz w:val="22"/>
          <w:szCs w:val="22"/>
        </w:rPr>
      </w:pPr>
    </w:p>
    <w:p w:rsidR="1DFA3FD7" w:rsidP="743E842D" w:rsidRDefault="1DFA3FD7" w14:paraId="083695CA" w14:textId="6837FD9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Tervisejuhtimise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töölaud</w:t>
      </w:r>
      <w:r w:rsidRPr="743E842D" w:rsidR="03EE272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(TJT)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React-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põhist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kasutajaliidest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. Backend-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teenused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loodud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Java 21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Spring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Booti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abil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1DFA3FD7" w:rsidP="743E842D" w:rsidRDefault="1DFA3FD7" w14:paraId="0D0C570F" w14:textId="6049228F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Portaal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koosneb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micro-frontend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põhimõtetel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ehitatud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kasutajaliidesest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raamrakendus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koondab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erinevaid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äriteenuseid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realiseerivad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micro-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frontendid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(module federation).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Raamrakendus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haldab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ka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autentimist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autoriseerimist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sh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esindatavate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vahetust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)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ning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kuvab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portaali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ühiskomponente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nagu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menüü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päis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jalus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1DFA3FD7" w:rsidP="743E842D" w:rsidRDefault="1DFA3FD7" w14:paraId="774CFC9C" w14:textId="7DC78D0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Backend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üles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ehitatud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mikroteenuste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arhitektuurina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Iga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mikroteenus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vastutab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konkreetse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äriteenuse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funktsionaalsuse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eest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ning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lisaks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kasutatakse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mitmeid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toetavaid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mikroteenuseid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1DFA3FD7" w:rsidP="743E842D" w:rsidRDefault="1DFA3FD7" w14:paraId="310FAD48" w14:textId="662913F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Kasutajaliides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suhtleb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backend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teenustega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kasutades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HTTPS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protokolli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REST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standardit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</w:p>
    <w:p w:rsidR="1DFA3FD7" w:rsidP="743E842D" w:rsidRDefault="1DFA3FD7" w14:paraId="037E36A3" w14:textId="3A2DFBAC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Kasutajaliidese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jaoks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avatud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ainult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ühenduspunkt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api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-gateway), mis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suunab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päringud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edasi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vastavasse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äriteenusesse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0D083CD6" w:rsidP="743E842D" w:rsidRDefault="0D083CD6" w14:paraId="793334C0" w14:textId="19F404AB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TJT </w:t>
      </w: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>kasutajaliides</w:t>
      </w: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>kasutab</w:t>
      </w: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TEDI </w:t>
      </w: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>disainisüsteemi</w:t>
      </w:r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</w:t>
      </w:r>
      <w:hyperlink r:id="Rb9c3d3a6b8db4656">
        <w:r w:rsidRPr="743E842D" w:rsidR="0D083CD6">
          <w:rPr>
            <w:rStyle w:val="Hyperlink"/>
            <w:noProof w:val="0"/>
            <w:lang w:val="en-GB"/>
          </w:rPr>
          <w:t>https://www.tedi.ee/</w:t>
        </w:r>
      </w:hyperlink>
      <w:r w:rsidRPr="743E842D" w:rsidR="0D083CD6">
        <w:rPr>
          <w:rFonts w:ascii="Calibri" w:hAnsi="Calibri" w:eastAsia="Calibri" w:cs="Calibri"/>
          <w:noProof w:val="0"/>
          <w:sz w:val="22"/>
          <w:szCs w:val="22"/>
          <w:lang w:val="en-GB"/>
        </w:rPr>
        <w:t>)</w:t>
      </w:r>
    </w:p>
    <w:p w:rsidR="1DFA3FD7" w:rsidP="743E842D" w:rsidRDefault="1DFA3FD7" w14:paraId="36288014" w14:textId="1B58CD7F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Väliste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päringud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koondatud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kahte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mikroteenusesse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Xroad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-gateway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päringud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vanadesse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teenustesse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mis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kasutavad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suhtlemiseks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XML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protokolli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(nt. TIS, Retseptikeskus).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F</w:t>
      </w:r>
      <w:r w:rsidRPr="743E842D" w:rsidR="1F9AA521">
        <w:rPr>
          <w:rFonts w:ascii="Calibri" w:hAnsi="Calibri" w:eastAsia="Calibri" w:cs="Calibri"/>
          <w:noProof w:val="0"/>
          <w:sz w:val="22"/>
          <w:szCs w:val="22"/>
          <w:lang w:val="en-GB"/>
        </w:rPr>
        <w:t>HIR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-gateway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loodud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suhtlemaks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uue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põlvkonna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Tervise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infosüsteemi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teenustega</w:t>
      </w:r>
      <w:r w:rsidRPr="743E842D" w:rsidR="1CCE2FE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(nt. </w:t>
      </w:r>
      <w:r w:rsidRPr="743E842D" w:rsidR="1CCE2FE2">
        <w:rPr>
          <w:rFonts w:ascii="Calibri" w:hAnsi="Calibri" w:eastAsia="Calibri" w:cs="Calibri"/>
          <w:noProof w:val="0"/>
          <w:sz w:val="22"/>
          <w:szCs w:val="22"/>
          <w:lang w:val="en-GB"/>
        </w:rPr>
        <w:t>ravimiskeem</w:t>
      </w:r>
      <w:r w:rsidRPr="743E842D" w:rsidR="1CCE2FE2">
        <w:rPr>
          <w:rFonts w:ascii="Calibri" w:hAnsi="Calibri" w:eastAsia="Calibri" w:cs="Calibri"/>
          <w:noProof w:val="0"/>
          <w:sz w:val="22"/>
          <w:szCs w:val="22"/>
          <w:lang w:val="en-GB"/>
        </w:rPr>
        <w:t>)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1DFA3FD7" w:rsidP="743E842D" w:rsidRDefault="1DFA3FD7" w14:paraId="50B666C7" w14:textId="25FF832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Tervise</w:t>
      </w:r>
      <w:r w:rsidRPr="743E842D" w:rsidR="1CD4C6EF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juhtimise </w:t>
      </w:r>
      <w:r w:rsidRPr="743E842D" w:rsidR="1CD4C6EF">
        <w:rPr>
          <w:rFonts w:ascii="Calibri" w:hAnsi="Calibri" w:eastAsia="Calibri" w:cs="Calibri"/>
          <w:noProof w:val="0"/>
          <w:sz w:val="22"/>
          <w:szCs w:val="22"/>
          <w:lang w:val="en-GB"/>
        </w:rPr>
        <w:t>töölaud</w:t>
      </w:r>
      <w:r w:rsidRPr="743E842D" w:rsidR="1CD4C6EF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ise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hoiusta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andmeid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küsib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need 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>või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>saadab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>uued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>sisestatud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>andmed</w:t>
      </w:r>
      <w:r w:rsidRPr="743E842D" w:rsidR="7CD0B99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vastavates</w:t>
      </w:r>
      <w:r w:rsidRPr="743E842D" w:rsidR="34C43B5F">
        <w:rPr>
          <w:rFonts w:ascii="Calibri" w:hAnsi="Calibri" w:eastAsia="Calibri" w:cs="Calibri"/>
          <w:noProof w:val="0"/>
          <w:sz w:val="22"/>
          <w:szCs w:val="22"/>
          <w:lang w:val="en-GB"/>
        </w:rPr>
        <w:t>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teenustes</w:t>
      </w:r>
      <w:r w:rsidRPr="743E842D" w:rsidR="5D57674F">
        <w:rPr>
          <w:rFonts w:ascii="Calibri" w:hAnsi="Calibri" w:eastAsia="Calibri" w:cs="Calibri"/>
          <w:noProof w:val="0"/>
          <w:sz w:val="22"/>
          <w:szCs w:val="22"/>
          <w:lang w:val="en-GB"/>
        </w:rPr>
        <w:t>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Sellisteks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võivad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olla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näiteks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TIS, Retseptikeskus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või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muu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Portaal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4C00BF">
        <w:rPr>
          <w:rFonts w:ascii="Calibri" w:hAnsi="Calibri" w:eastAsia="Calibri" w:cs="Calibri"/>
          <w:noProof w:val="0"/>
          <w:sz w:val="22"/>
          <w:szCs w:val="22"/>
          <w:lang w:val="en-GB"/>
        </w:rPr>
        <w:t>KeyDB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-t, et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lühiajaliselt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salvestada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päringute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vastused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puhvrisse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(cache). </w:t>
      </w:r>
    </w:p>
    <w:p w:rsidR="1DFA3FD7" w:rsidP="743E842D" w:rsidRDefault="1DFA3FD7" w14:paraId="29793498" w14:textId="046460EF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Üldjuhul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kasutatakse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väliste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teenustega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suhtlemiseks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x-tee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teenuseid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1DFA3FD7" w:rsidP="743E842D" w:rsidRDefault="1DFA3FD7" w14:paraId="63F870B2" w14:textId="37036A8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Kasutajate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autentimiseks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kasutatakse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üleriigilist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SSO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GovSSO. GovSSO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kasutajate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valideerimiseks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autentimiseks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TARA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lahendust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mis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võimaldab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siseneda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portaali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Smart ID,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Mobiil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ID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või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ID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kaardi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abil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</w:p>
    <w:p w:rsidR="1DFA3FD7" w:rsidP="743E842D" w:rsidRDefault="1DFA3FD7" w14:paraId="73272F60" w14:textId="5248F32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SSO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teenusega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liidestumiseks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kasutab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portaal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backend for frontend (BFF)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arhitektuurilist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mustrit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56EB3033" w:rsidP="743E842D" w:rsidRDefault="56EB3033" w14:paraId="5B393092" w14:textId="69985C19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Üldjuhul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kasutajate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autoriseerimiseks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kasutatakse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informatsiooni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välistest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teenustest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näiteks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MEDRE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Te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rvi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shoiuk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orraldu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s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e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infosüste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em</w:t>
      </w:r>
      <w:r w:rsidRPr="743E842D" w:rsidR="3504ED33">
        <w:rPr>
          <w:rFonts w:ascii="Calibri" w:hAnsi="Calibri" w:eastAsia="Calibri" w:cs="Calibri"/>
          <w:noProof w:val="0"/>
          <w:sz w:val="22"/>
          <w:szCs w:val="22"/>
          <w:lang w:val="en-GB"/>
        </w:rPr>
        <w:t>)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või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TIS (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Tervise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infosüsteem</w:t>
      </w:r>
      <w:r w:rsidRPr="743E842D" w:rsidR="56EB3033">
        <w:rPr>
          <w:rFonts w:ascii="Calibri" w:hAnsi="Calibri" w:eastAsia="Calibri" w:cs="Calibri"/>
          <w:noProof w:val="0"/>
          <w:sz w:val="22"/>
          <w:szCs w:val="22"/>
          <w:lang w:val="en-GB"/>
        </w:rPr>
        <w:t>)</w:t>
      </w:r>
    </w:p>
    <w:p w:rsidR="1DFA3FD7" w:rsidP="743E842D" w:rsidRDefault="1DFA3FD7" w14:paraId="376DAC77" w14:textId="60D4A70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ervise</w:t>
      </w:r>
      <w:r w:rsidRPr="743E842D" w:rsidR="1E66A7D2">
        <w:rPr>
          <w:rFonts w:ascii="Calibri" w:hAnsi="Calibri" w:eastAsia="Calibri" w:cs="Calibri"/>
          <w:noProof w:val="0"/>
          <w:sz w:val="22"/>
          <w:szCs w:val="22"/>
          <w:lang w:val="en-GB"/>
        </w:rPr>
        <w:t>juhtimise</w:t>
      </w:r>
      <w:r w:rsidRPr="743E842D" w:rsidR="1E66A7D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E66A7D2">
        <w:rPr>
          <w:rFonts w:ascii="Calibri" w:hAnsi="Calibri" w:eastAsia="Calibri" w:cs="Calibri"/>
          <w:noProof w:val="0"/>
          <w:sz w:val="22"/>
          <w:szCs w:val="22"/>
          <w:lang w:val="en-GB"/>
        </w:rPr>
        <w:t>t</w:t>
      </w:r>
      <w:r w:rsidRPr="743E842D" w:rsidR="1E66A7D2">
        <w:rPr>
          <w:rFonts w:ascii="Calibri" w:hAnsi="Calibri" w:eastAsia="Calibri" w:cs="Calibri"/>
          <w:noProof w:val="0"/>
          <w:sz w:val="22"/>
          <w:szCs w:val="22"/>
          <w:lang w:val="en-GB"/>
        </w:rPr>
        <w:t>öölaua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akenduse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rendamiseks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arneprotsessi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utomatiseerimiseks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asutatakse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GitLab CI/CD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õimalusi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(GitLab pipelines).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rendajad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öötavad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f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unktsionaalsuste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h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arudel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(feature branch), mis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almimisel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äbivad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eeskonnasisese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oodi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ü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levaatuse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(code review).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almis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feature branch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iidetakse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eejärel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“master”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h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aruga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äbi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pull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equesti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Iga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oodi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arneprotsess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äbib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itmeid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tappe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,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mis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h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allatud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GitLab CI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ipeline’i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audu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:</w:t>
      </w:r>
    </w:p>
    <w:p w:rsidR="1DFA3FD7" w:rsidP="743E842D" w:rsidRDefault="1DFA3FD7" w14:paraId="207E9822" w14:textId="5B318AE6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Gitleaks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analüüs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="1DFA3FD7" w:rsidP="743E842D" w:rsidRDefault="1DFA3FD7" w14:paraId="7724EA30" w14:textId="36BDAC0C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Staatiline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analüüs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(lint) </w:t>
      </w:r>
    </w:p>
    <w:p w:rsidR="1DFA3FD7" w:rsidP="743E842D" w:rsidRDefault="1DFA3FD7" w14:paraId="30DB65C6" w14:textId="0FB0169F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Ühiktestide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jooksutamine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(unit tests) </w:t>
      </w:r>
    </w:p>
    <w:p w:rsidR="1DFA3FD7" w:rsidP="743E842D" w:rsidRDefault="1DFA3FD7" w14:paraId="6A1B0454" w14:textId="786EC09A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Sonarqube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analüüs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="1DFA3FD7" w:rsidP="743E842D" w:rsidRDefault="1DFA3FD7" w14:paraId="0044D424" w14:textId="7F1F0950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CVE –de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skaneerimine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="1DFA3FD7" w:rsidP="743E842D" w:rsidRDefault="1DFA3FD7" w14:paraId="67490C01" w14:textId="135663DA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E2E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testide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läbimine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="1DFA3FD7" w:rsidP="743E842D" w:rsidRDefault="1DFA3FD7" w14:paraId="5CCF766A" w14:textId="08D450AB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Koodi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versioniseerimiseks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kasutuses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TEHIK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poolt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hallatav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Gitlab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keskkond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  <w:r w:rsidRPr="743E842D" w:rsidR="5DC845F0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TJT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lähtekood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sünkroniseeritakse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riikliku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koodivaramuga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Koodivaramus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olev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31312F4D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TJT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kood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on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avalikult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kättesaadav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. </w:t>
      </w:r>
    </w:p>
    <w:p w:rsidR="1DFA3FD7" w:rsidP="743E842D" w:rsidRDefault="1DFA3FD7" w14:paraId="3551FE1B" w14:textId="3C893B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Kõik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rakendused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peavad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logima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ECS-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formaadis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Elastic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Stacki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toetama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Elastic APM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integratsiooni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ning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avaldama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Prometheus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metriku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otspunkti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mille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põhjal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toimub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jälgimine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Grafanas</w:t>
      </w:r>
      <w:r w:rsidRPr="743E842D" w:rsidR="1DFA3FD7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</w:p>
    <w:p w:rsidR="743E842D" w:rsidP="743E842D" w:rsidRDefault="743E842D" w14:paraId="3EDC3AB9" w14:textId="796FC782">
      <w:pPr>
        <w:rPr>
          <w:sz w:val="22"/>
          <w:szCs w:val="22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0a21f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A14F53"/>
    <w:rsid w:val="03EE2726"/>
    <w:rsid w:val="04E50091"/>
    <w:rsid w:val="05B17111"/>
    <w:rsid w:val="0A9E28A8"/>
    <w:rsid w:val="0D083CD6"/>
    <w:rsid w:val="0FA7E5A1"/>
    <w:rsid w:val="11274B04"/>
    <w:rsid w:val="13F74616"/>
    <w:rsid w:val="17510F13"/>
    <w:rsid w:val="1965EF5B"/>
    <w:rsid w:val="1CCE2FE2"/>
    <w:rsid w:val="1CD4C6EF"/>
    <w:rsid w:val="1DFA3FD7"/>
    <w:rsid w:val="1E66A7D2"/>
    <w:rsid w:val="1F9AA521"/>
    <w:rsid w:val="217FE3B5"/>
    <w:rsid w:val="258FAF9C"/>
    <w:rsid w:val="25E80EE4"/>
    <w:rsid w:val="25F0E4E5"/>
    <w:rsid w:val="2C285DE7"/>
    <w:rsid w:val="31312F4D"/>
    <w:rsid w:val="3431EFE1"/>
    <w:rsid w:val="34C43B5F"/>
    <w:rsid w:val="3504ED33"/>
    <w:rsid w:val="36454CD5"/>
    <w:rsid w:val="4A87BE7D"/>
    <w:rsid w:val="564C00BF"/>
    <w:rsid w:val="56EB3033"/>
    <w:rsid w:val="5D1DD56C"/>
    <w:rsid w:val="5D57674F"/>
    <w:rsid w:val="5DC845F0"/>
    <w:rsid w:val="5F726087"/>
    <w:rsid w:val="63B8BB70"/>
    <w:rsid w:val="66A14F53"/>
    <w:rsid w:val="743E842D"/>
    <w:rsid w:val="7CD0B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4F53"/>
  <w15:chartTrackingRefBased/>
  <w15:docId w15:val="{368F4D69-9639-4FA8-80D1-879D8C84FE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43E842D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43E842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tedi.ee/" TargetMode="External" Id="Rb9c3d3a6b8db4656" /><Relationship Type="http://schemas.openxmlformats.org/officeDocument/2006/relationships/numbering" Target="/word/numbering.xml" Id="R26c6ea9429f6475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Sergei Pojev</dc:creator>
  <keywords/>
  <dc:description/>
  <lastModifiedBy>Marilin Prants</lastModifiedBy>
  <revision>3</revision>
  <dcterms:created xsi:type="dcterms:W3CDTF">2026-03-16T18:29:35.3779896Z</dcterms:created>
  <dcterms:modified xsi:type="dcterms:W3CDTF">2026-04-10T13:08:55.2041410Z</dcterms:modified>
</coreProperties>
</file>